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C4A" w:rsidRPr="002A4A76" w:rsidRDefault="00AF595A" w:rsidP="00AF595A">
      <w:pPr>
        <w:jc w:val="center"/>
        <w:rPr>
          <w:rFonts w:ascii="Arial" w:hAnsi="Arial" w:cs="Arial"/>
          <w:b/>
          <w:color w:val="000000" w:themeColor="text1"/>
          <w:sz w:val="40"/>
          <w:szCs w:val="20"/>
          <w:lang w:val="cs-CZ"/>
        </w:rPr>
      </w:pPr>
      <w:proofErr w:type="spellStart"/>
      <w:r w:rsidRPr="002A4A76">
        <w:rPr>
          <w:rFonts w:ascii="Arial" w:hAnsi="Arial" w:cs="Arial"/>
          <w:b/>
          <w:color w:val="000000" w:themeColor="text1"/>
          <w:sz w:val="40"/>
          <w:szCs w:val="20"/>
          <w:lang w:val="cs-CZ"/>
        </w:rPr>
        <w:t>Declaration</w:t>
      </w:r>
      <w:proofErr w:type="spellEnd"/>
      <w:r w:rsidRPr="002A4A76">
        <w:rPr>
          <w:rFonts w:ascii="Arial" w:hAnsi="Arial" w:cs="Arial"/>
          <w:b/>
          <w:color w:val="000000" w:themeColor="text1"/>
          <w:sz w:val="40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b/>
          <w:color w:val="000000" w:themeColor="text1"/>
          <w:sz w:val="40"/>
          <w:szCs w:val="20"/>
          <w:lang w:val="cs-CZ"/>
        </w:rPr>
        <w:t>of</w:t>
      </w:r>
      <w:proofErr w:type="spellEnd"/>
      <w:r w:rsidRPr="002A4A76">
        <w:rPr>
          <w:rFonts w:ascii="Arial" w:hAnsi="Arial" w:cs="Arial"/>
          <w:b/>
          <w:color w:val="000000" w:themeColor="text1"/>
          <w:sz w:val="40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b/>
          <w:color w:val="000000" w:themeColor="text1"/>
          <w:sz w:val="40"/>
          <w:szCs w:val="20"/>
          <w:lang w:val="cs-CZ"/>
        </w:rPr>
        <w:t>Producer</w:t>
      </w:r>
      <w:proofErr w:type="spellEnd"/>
    </w:p>
    <w:p w:rsidR="00732DD0" w:rsidRPr="002A4A76" w:rsidRDefault="00732DD0">
      <w:pPr>
        <w:rPr>
          <w:rFonts w:ascii="Arial" w:hAnsi="Arial" w:cs="Arial"/>
          <w:color w:val="000000" w:themeColor="text1"/>
          <w:sz w:val="20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color w:val="000000" w:themeColor="text1"/>
          <w:sz w:val="20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color w:val="000000" w:themeColor="text1"/>
          <w:sz w:val="20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color w:val="000000" w:themeColor="text1"/>
          <w:sz w:val="24"/>
          <w:szCs w:val="20"/>
          <w:lang w:val="cs-CZ"/>
        </w:rPr>
      </w:pPr>
    </w:p>
    <w:p w:rsidR="00AF595A" w:rsidRPr="002A4A76" w:rsidRDefault="00AF595A" w:rsidP="00732DD0">
      <w:pPr>
        <w:jc w:val="both"/>
        <w:rPr>
          <w:rFonts w:ascii="Arial" w:hAnsi="Arial" w:cs="Arial"/>
          <w:color w:val="000000" w:themeColor="text1"/>
          <w:sz w:val="24"/>
          <w:szCs w:val="20"/>
          <w:lang w:val="cs-CZ"/>
        </w:rPr>
      </w:pP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We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, </w:t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Alphatech spol. s r.o., Jeremenkova 88, 140 00 Praha 4, Czech Republic</w:t>
      </w:r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,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declare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under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our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sole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responsibility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that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we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are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the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producer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of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IP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boards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used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in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AgoraIP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and AgoraIPv2 </w:t>
      </w:r>
      <w:proofErr w:type="spellStart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>products</w:t>
      </w:r>
      <w:proofErr w:type="spellEnd"/>
      <w:r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. </w:t>
      </w:r>
    </w:p>
    <w:p w:rsidR="00732DD0" w:rsidRPr="002A4A76" w:rsidRDefault="00732DD0" w:rsidP="00732DD0">
      <w:pPr>
        <w:jc w:val="both"/>
        <w:rPr>
          <w:rFonts w:ascii="Arial" w:hAnsi="Arial" w:cs="Arial"/>
          <w:color w:val="000000" w:themeColor="text1"/>
          <w:sz w:val="24"/>
          <w:szCs w:val="20"/>
          <w:shd w:val="clear" w:color="auto" w:fill="FFFFFF"/>
        </w:rPr>
      </w:pPr>
    </w:p>
    <w:p w:rsidR="00AF595A" w:rsidRPr="002A4A76" w:rsidRDefault="00AF595A" w:rsidP="00732DD0">
      <w:pPr>
        <w:jc w:val="both"/>
        <w:rPr>
          <w:rFonts w:ascii="Arial" w:hAnsi="Arial" w:cs="Arial"/>
          <w:color w:val="000000" w:themeColor="text1"/>
          <w:sz w:val="24"/>
          <w:szCs w:val="20"/>
          <w:shd w:val="clear" w:color="auto" w:fill="FFFFFF"/>
        </w:rPr>
      </w:pPr>
      <w:r w:rsidRPr="002A4A76">
        <w:rPr>
          <w:rFonts w:ascii="Arial" w:hAnsi="Arial" w:cs="Arial"/>
          <w:color w:val="000000" w:themeColor="text1"/>
          <w:sz w:val="24"/>
          <w:szCs w:val="20"/>
          <w:shd w:val="clear" w:color="auto" w:fill="FFFFFF"/>
        </w:rPr>
        <w:t xml:space="preserve">The products of </w:t>
      </w:r>
      <w:r w:rsidRPr="002A4A76">
        <w:rPr>
          <w:rFonts w:ascii="Arial" w:hAnsi="Arial" w:cs="Arial"/>
          <w:b/>
          <w:color w:val="000000" w:themeColor="text1"/>
          <w:sz w:val="24"/>
          <w:szCs w:val="20"/>
          <w:shd w:val="clear" w:color="auto" w:fill="FFFFFF"/>
        </w:rPr>
        <w:t>Alphatech</w:t>
      </w:r>
      <w:r w:rsidRPr="002A4A76">
        <w:rPr>
          <w:rFonts w:ascii="Arial" w:hAnsi="Arial" w:cs="Arial"/>
          <w:b/>
          <w:color w:val="000000" w:themeColor="text1"/>
          <w:sz w:val="24"/>
          <w:szCs w:val="20"/>
          <w:shd w:val="clear" w:color="auto" w:fill="FFFFFF"/>
        </w:rPr>
        <w:t xml:space="preserve"> </w:t>
      </w:r>
      <w:r w:rsidR="00732DD0"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spol. s r.o.</w:t>
      </w:r>
      <w:r w:rsidR="00732DD0" w:rsidRPr="002A4A76">
        <w:rPr>
          <w:rFonts w:ascii="Arial" w:hAnsi="Arial" w:cs="Arial"/>
          <w:color w:val="000000" w:themeColor="text1"/>
          <w:sz w:val="24"/>
          <w:szCs w:val="20"/>
          <w:lang w:val="cs-CZ"/>
        </w:rPr>
        <w:t xml:space="preserve"> </w:t>
      </w:r>
      <w:r w:rsidRPr="002A4A76">
        <w:rPr>
          <w:rFonts w:ascii="Arial" w:hAnsi="Arial" w:cs="Arial"/>
          <w:color w:val="000000" w:themeColor="text1"/>
          <w:sz w:val="24"/>
          <w:szCs w:val="20"/>
          <w:shd w:val="clear" w:color="auto" w:fill="FFFFFF"/>
        </w:rPr>
        <w:t>company partly contain software code developed by third parties, including software code subject to the GNU General Public Licence (“GPL“), Version 1/Version 2/Version 3 or GNU Lesser General Public License("LGPL"). You may use the respective software condition to following the GPL licence terms</w:t>
      </w:r>
      <w:r w:rsidRPr="002A4A76">
        <w:rPr>
          <w:rFonts w:ascii="Arial" w:hAnsi="Arial" w:cs="Arial"/>
          <w:color w:val="000000" w:themeColor="text1"/>
          <w:sz w:val="24"/>
          <w:szCs w:val="20"/>
          <w:shd w:val="clear" w:color="auto" w:fill="FFFFFF"/>
        </w:rPr>
        <w:t xml:space="preserve"> as described at the link below:</w:t>
      </w:r>
    </w:p>
    <w:p w:rsidR="00AF595A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  <w:hyperlink r:id="rId4" w:history="1">
        <w:r w:rsidRPr="002A4A76">
          <w:rPr>
            <w:rStyle w:val="Hypertextovodkaz"/>
            <w:rFonts w:ascii="Arial" w:hAnsi="Arial" w:cs="Arial"/>
            <w:b/>
            <w:color w:val="000000" w:themeColor="text1"/>
            <w:sz w:val="24"/>
            <w:szCs w:val="20"/>
            <w:lang w:val="cs-CZ"/>
          </w:rPr>
          <w:t>http://www.alphatech.cz/english/gpl-code-center.html</w:t>
        </w:r>
      </w:hyperlink>
      <w:r w:rsidR="00AF595A"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 </w:t>
      </w: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  <w:bookmarkStart w:id="0" w:name="_GoBack"/>
      <w:bookmarkEnd w:id="0"/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Place </w:t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of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issue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:</w:t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Producer´s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representative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:</w:t>
      </w: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Praha 4, Czech </w:t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Reoublic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  <w:t>Ing. Václav Melich</w:t>
      </w:r>
    </w:p>
    <w:p w:rsidR="00732DD0" w:rsidRPr="002A4A76" w:rsidRDefault="00732DD0">
      <w:pPr>
        <w:rPr>
          <w:rFonts w:ascii="Arial" w:hAnsi="Arial" w:cs="Arial"/>
          <w:b/>
          <w:color w:val="000000" w:themeColor="text1"/>
          <w:sz w:val="24"/>
          <w:szCs w:val="20"/>
          <w:lang w:val="cs-CZ"/>
        </w:rPr>
      </w:pP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Date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of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issue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: 16.11.2018 </w:t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ab/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Managing</w:t>
      </w:r>
      <w:proofErr w:type="spellEnd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 xml:space="preserve"> </w:t>
      </w:r>
      <w:proofErr w:type="spellStart"/>
      <w:r w:rsidRPr="002A4A76">
        <w:rPr>
          <w:rFonts w:ascii="Arial" w:hAnsi="Arial" w:cs="Arial"/>
          <w:b/>
          <w:color w:val="000000" w:themeColor="text1"/>
          <w:sz w:val="24"/>
          <w:szCs w:val="20"/>
          <w:lang w:val="cs-CZ"/>
        </w:rPr>
        <w:t>Director</w:t>
      </w:r>
      <w:proofErr w:type="spellEnd"/>
    </w:p>
    <w:sectPr w:rsidR="00732DD0" w:rsidRPr="002A4A76" w:rsidSect="00E6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5A"/>
    <w:rsid w:val="002A4A76"/>
    <w:rsid w:val="00732DD0"/>
    <w:rsid w:val="007D0C4A"/>
    <w:rsid w:val="00AF595A"/>
    <w:rsid w:val="00E6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12DA"/>
  <w15:chartTrackingRefBased/>
  <w15:docId w15:val="{AAABACD8-F8E1-4EA3-B695-C5E554B8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F595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5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phatech.cz/english/gpl-code-center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Černoušek</dc:creator>
  <cp:keywords/>
  <dc:description/>
  <cp:lastModifiedBy>Petr Černoušek</cp:lastModifiedBy>
  <cp:revision>2</cp:revision>
  <dcterms:created xsi:type="dcterms:W3CDTF">2018-11-16T14:13:00Z</dcterms:created>
  <dcterms:modified xsi:type="dcterms:W3CDTF">2018-11-16T14:29:00Z</dcterms:modified>
</cp:coreProperties>
</file>